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Canada</w:t>
      </w:r>
    </w:p>
    <w:p w:rsidR="00DE6ABD" w:rsidRDefault="00DE6ABD" w:rsidP="0034632F">
      <w:pPr>
        <w:ind w:left="360"/>
        <w:rPr>
          <w:lang w:val="en-US"/>
        </w:rPr>
      </w:pP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A single document structured in 3 parts.</w:t>
      </w: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Should be short focused and results oriented.</w:t>
      </w: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Focus on 3 or 4 actions.</w:t>
      </w:r>
    </w:p>
    <w:p w:rsidR="00DE6ABD" w:rsidRDefault="00DE6ABD" w:rsidP="0034632F">
      <w:pPr>
        <w:ind w:left="360"/>
        <w:rPr>
          <w:lang w:val="en-US"/>
        </w:rPr>
      </w:pPr>
      <w:r>
        <w:rPr>
          <w:lang w:val="en-US"/>
        </w:rPr>
        <w:t>Achievable with wide consensus</w:t>
      </w:r>
    </w:p>
    <w:p w:rsidR="00DE6ABD" w:rsidRDefault="00DE6ABD" w:rsidP="0034632F">
      <w:pPr>
        <w:ind w:left="360"/>
        <w:rPr>
          <w:lang w:val="en-US"/>
        </w:rPr>
      </w:pPr>
    </w:p>
    <w:p w:rsidR="00DE6ABD" w:rsidRDefault="00117361" w:rsidP="0034632F">
      <w:pPr>
        <w:ind w:left="360"/>
        <w:rPr>
          <w:lang w:val="en-US"/>
        </w:rPr>
      </w:pPr>
      <w:r>
        <w:rPr>
          <w:lang w:val="en-US"/>
        </w:rPr>
        <w:t>Inter governmental…?</w:t>
      </w:r>
    </w:p>
    <w:p w:rsidR="00117361" w:rsidRDefault="00117361" w:rsidP="0034632F">
      <w:pPr>
        <w:ind w:left="360"/>
        <w:rPr>
          <w:lang w:val="en-US"/>
        </w:rPr>
      </w:pP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Further implementation of Rio.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Lack of political will?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Some examples: reports should be shared with the parliaments.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>. Should be short. Political and understandable for everyone.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Fusion of the 3 pillars.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International green budget.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Econ. And social cost for the environment.</w:t>
      </w:r>
    </w:p>
    <w:p w:rsidR="00117361" w:rsidRDefault="00117361" w:rsidP="0034632F">
      <w:pPr>
        <w:ind w:left="360"/>
        <w:rPr>
          <w:lang w:val="en-US"/>
        </w:rPr>
      </w:pPr>
      <w:r>
        <w:rPr>
          <w:lang w:val="en-US"/>
        </w:rPr>
        <w:t>Cost of loss of resources.</w:t>
      </w:r>
    </w:p>
    <w:p w:rsidR="00117361" w:rsidRDefault="00117361" w:rsidP="0034632F">
      <w:pPr>
        <w:ind w:left="360"/>
        <w:rPr>
          <w:lang w:val="en-US"/>
        </w:rPr>
      </w:pPr>
    </w:p>
    <w:p w:rsidR="007B3079" w:rsidRPr="00187DAA" w:rsidRDefault="007B3079" w:rsidP="0034632F">
      <w:pPr>
        <w:ind w:left="360"/>
        <w:rPr>
          <w:b/>
          <w:lang w:val="en-US"/>
        </w:rPr>
      </w:pPr>
      <w:r w:rsidRPr="00187DAA">
        <w:rPr>
          <w:b/>
          <w:lang w:val="en-US"/>
        </w:rPr>
        <w:t>USA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Additional points to draft.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Re energize actions. Speak to the millions of people.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Broad agreements.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No more than 5 pages.</w:t>
      </w:r>
    </w:p>
    <w:p w:rsidR="007B3079" w:rsidRDefault="007B3079" w:rsidP="0034632F">
      <w:pPr>
        <w:ind w:left="360"/>
        <w:rPr>
          <w:lang w:val="en-US"/>
        </w:rPr>
      </w:pPr>
      <w:r>
        <w:rPr>
          <w:lang w:val="en-US"/>
        </w:rPr>
        <w:t>Rio should be more than about the documentations.</w:t>
      </w:r>
    </w:p>
    <w:p w:rsidR="007B3079" w:rsidRDefault="00F71C5A" w:rsidP="0034632F">
      <w:pPr>
        <w:ind w:left="360"/>
        <w:rPr>
          <w:lang w:val="en-US"/>
        </w:rPr>
      </w:pPr>
      <w:r>
        <w:rPr>
          <w:lang w:val="en-US"/>
        </w:rPr>
        <w:t>Inspire a new generations to achieve sustainability.</w:t>
      </w:r>
    </w:p>
    <w:p w:rsidR="00187DAA" w:rsidRDefault="00187DAA" w:rsidP="0034632F">
      <w:pPr>
        <w:ind w:left="360"/>
        <w:rPr>
          <w:lang w:val="en-US"/>
        </w:rPr>
      </w:pPr>
    </w:p>
    <w:p w:rsidR="00187DAA" w:rsidRDefault="00187DAA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Tunesia</w:t>
      </w:r>
      <w:proofErr w:type="spellEnd"/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lastRenderedPageBreak/>
        <w:t>Support statement by G77, China and Arab group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Targeted plan together with an action plan.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Need to have institutions at intl. level.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Programs that benefit all the participants.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Coordinate and set out actions.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Intl. solidarity.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Job creating measurements, poverty eradication</w:t>
      </w:r>
    </w:p>
    <w:p w:rsidR="00C21034" w:rsidRDefault="00C21034" w:rsidP="0034632F">
      <w:pPr>
        <w:ind w:left="360"/>
        <w:rPr>
          <w:lang w:val="en-US"/>
        </w:rPr>
      </w:pP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Namibia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Hope that the agreements made in 1992 and 2002 are still relevant.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Structure: need implementation, finances available.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 xml:space="preserve">Outcome </w:t>
      </w:r>
      <w:proofErr w:type="spellStart"/>
      <w:r>
        <w:rPr>
          <w:lang w:val="en-US"/>
        </w:rPr>
        <w:t>doct</w:t>
      </w:r>
      <w:proofErr w:type="spellEnd"/>
      <w:r>
        <w:rPr>
          <w:lang w:val="en-US"/>
        </w:rPr>
        <w:t xml:space="preserve">. 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Structures action oriented. Quality elements.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Tot down approach.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Easy to be implemented by got. And social society.</w:t>
      </w:r>
    </w:p>
    <w:p w:rsidR="00187DAA" w:rsidRDefault="00187DAA" w:rsidP="0034632F">
      <w:pPr>
        <w:ind w:left="360"/>
        <w:rPr>
          <w:lang w:val="en-US"/>
        </w:rPr>
      </w:pPr>
    </w:p>
    <w:p w:rsidR="00187DAA" w:rsidRPr="00536049" w:rsidRDefault="00187DAA" w:rsidP="0034632F">
      <w:pPr>
        <w:ind w:left="360"/>
        <w:rPr>
          <w:b/>
          <w:lang w:val="en-US"/>
        </w:rPr>
      </w:pPr>
      <w:r w:rsidRPr="00536049">
        <w:rPr>
          <w:b/>
          <w:lang w:val="en-US"/>
        </w:rPr>
        <w:t>Bosnia and Herzegovina</w:t>
      </w:r>
    </w:p>
    <w:p w:rsidR="00187DAA" w:rsidRDefault="00187DAA" w:rsidP="0034632F">
      <w:pPr>
        <w:ind w:left="360"/>
        <w:rPr>
          <w:lang w:val="en-US"/>
        </w:rPr>
      </w:pPr>
      <w:r>
        <w:rPr>
          <w:lang w:val="en-US"/>
        </w:rPr>
        <w:t>Supports Statements of E</w:t>
      </w:r>
      <w:r w:rsidR="00A6404C">
        <w:rPr>
          <w:lang w:val="en-US"/>
        </w:rPr>
        <w:t>U</w:t>
      </w:r>
    </w:p>
    <w:p w:rsidR="00A6404C" w:rsidRDefault="00A6404C" w:rsidP="0034632F">
      <w:pPr>
        <w:ind w:left="360"/>
        <w:rPr>
          <w:lang w:val="en-US"/>
        </w:rPr>
      </w:pPr>
      <w:r>
        <w:rPr>
          <w:lang w:val="en-US"/>
        </w:rPr>
        <w:t>3 pillars.</w:t>
      </w:r>
    </w:p>
    <w:p w:rsidR="00A6404C" w:rsidRDefault="00A6404C" w:rsidP="0034632F">
      <w:pPr>
        <w:ind w:left="360"/>
        <w:rPr>
          <w:lang w:val="en-US"/>
        </w:rPr>
      </w:pPr>
      <w:r>
        <w:rPr>
          <w:lang w:val="en-US"/>
        </w:rPr>
        <w:t>Substantial job creation.</w:t>
      </w:r>
    </w:p>
    <w:p w:rsidR="00A6404C" w:rsidRDefault="00A6404C" w:rsidP="0034632F">
      <w:pPr>
        <w:ind w:left="360"/>
        <w:rPr>
          <w:lang w:val="en-US"/>
        </w:rPr>
      </w:pPr>
      <w:r>
        <w:rPr>
          <w:lang w:val="en-US"/>
        </w:rPr>
        <w:t>Scientific  and technological progress</w:t>
      </w:r>
    </w:p>
    <w:p w:rsidR="00536049" w:rsidRDefault="00536049" w:rsidP="0034632F">
      <w:pPr>
        <w:ind w:left="360"/>
        <w:rPr>
          <w:lang w:val="en-US"/>
        </w:rPr>
      </w:pP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Germany</w:t>
      </w: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Add to EU:</w:t>
      </w: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Greening our economy contributes to poverty eradication.</w:t>
      </w:r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 xml:space="preserve">Better access to water food and </w:t>
      </w:r>
      <w:proofErr w:type="spellStart"/>
      <w:r>
        <w:rPr>
          <w:lang w:val="en-US"/>
        </w:rPr>
        <w:t>sust.energy</w:t>
      </w:r>
      <w:proofErr w:type="spellEnd"/>
    </w:p>
    <w:p w:rsidR="00536049" w:rsidRDefault="00536049" w:rsidP="0034632F">
      <w:pPr>
        <w:ind w:left="360"/>
        <w:rPr>
          <w:lang w:val="en-US"/>
        </w:rPr>
      </w:pPr>
      <w:r>
        <w:rPr>
          <w:lang w:val="en-US"/>
        </w:rPr>
        <w:t>Is in the interest of all countries</w:t>
      </w:r>
    </w:p>
    <w:p w:rsidR="00536049" w:rsidRDefault="00536049" w:rsidP="0034632F">
      <w:pPr>
        <w:ind w:left="360"/>
        <w:rPr>
          <w:lang w:val="en-US"/>
        </w:rPr>
      </w:pPr>
      <w:proofErr w:type="spellStart"/>
      <w:r>
        <w:rPr>
          <w:lang w:val="en-US"/>
        </w:rPr>
        <w:lastRenderedPageBreak/>
        <w:t>Sust</w:t>
      </w:r>
      <w:proofErr w:type="spellEnd"/>
      <w:r>
        <w:rPr>
          <w:lang w:val="en-US"/>
        </w:rPr>
        <w:t xml:space="preserve"> consumption an production.</w:t>
      </w:r>
    </w:p>
    <w:p w:rsidR="00536049" w:rsidRDefault="00536049" w:rsidP="0034632F">
      <w:pPr>
        <w:ind w:left="360"/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Chemical waste management.</w:t>
      </w:r>
    </w:p>
    <w:p w:rsidR="00536049" w:rsidRDefault="003F2C8F" w:rsidP="0034632F">
      <w:pPr>
        <w:ind w:left="360"/>
        <w:rPr>
          <w:lang w:val="en-US"/>
        </w:rPr>
      </w:pPr>
      <w:r>
        <w:rPr>
          <w:lang w:val="en-US"/>
        </w:rPr>
        <w:t>Capacity development, should create national framework.</w:t>
      </w:r>
    </w:p>
    <w:p w:rsidR="003F2C8F" w:rsidRDefault="003F2C8F" w:rsidP="0034632F">
      <w:pPr>
        <w:ind w:left="360"/>
        <w:rPr>
          <w:lang w:val="en-US"/>
        </w:rPr>
      </w:pPr>
      <w:r>
        <w:rPr>
          <w:lang w:val="en-US"/>
        </w:rPr>
        <w:t>Unique set of challenges for each country</w:t>
      </w:r>
    </w:p>
    <w:p w:rsidR="003F2C8F" w:rsidRDefault="003F2C8F" w:rsidP="0034632F">
      <w:pPr>
        <w:ind w:left="360"/>
        <w:rPr>
          <w:lang w:val="en-US"/>
        </w:rPr>
      </w:pPr>
      <w:r>
        <w:rPr>
          <w:lang w:val="en-US"/>
        </w:rPr>
        <w:t>Coherence between the different institutions</w:t>
      </w:r>
    </w:p>
    <w:p w:rsidR="00361654" w:rsidRPr="00361654" w:rsidRDefault="00E2629A" w:rsidP="00C21034">
      <w:pPr>
        <w:ind w:left="360"/>
        <w:rPr>
          <w:lang w:val="en-US"/>
        </w:rPr>
      </w:pPr>
      <w:r>
        <w:rPr>
          <w:lang w:val="en-US"/>
        </w:rPr>
        <w:t>Civil society participation.</w:t>
      </w:r>
    </w:p>
    <w:sectPr w:rsidR="00361654" w:rsidRPr="00361654" w:rsidSect="00F9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92C0A"/>
    <w:multiLevelType w:val="hybridMultilevel"/>
    <w:tmpl w:val="2DFC7A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3FC"/>
    <w:rsid w:val="000670C8"/>
    <w:rsid w:val="00117361"/>
    <w:rsid w:val="00187DAA"/>
    <w:rsid w:val="00206D86"/>
    <w:rsid w:val="00292987"/>
    <w:rsid w:val="00321D3B"/>
    <w:rsid w:val="0033263C"/>
    <w:rsid w:val="0034632F"/>
    <w:rsid w:val="00361654"/>
    <w:rsid w:val="00364453"/>
    <w:rsid w:val="003E5B45"/>
    <w:rsid w:val="003F2C8F"/>
    <w:rsid w:val="00473B00"/>
    <w:rsid w:val="004D4B06"/>
    <w:rsid w:val="00536049"/>
    <w:rsid w:val="005A3DF9"/>
    <w:rsid w:val="005F1BE8"/>
    <w:rsid w:val="0066636E"/>
    <w:rsid w:val="00723349"/>
    <w:rsid w:val="0075781A"/>
    <w:rsid w:val="007B3079"/>
    <w:rsid w:val="007B4C00"/>
    <w:rsid w:val="007F06D3"/>
    <w:rsid w:val="008817F2"/>
    <w:rsid w:val="00922434"/>
    <w:rsid w:val="00944E30"/>
    <w:rsid w:val="009F1216"/>
    <w:rsid w:val="00A429C4"/>
    <w:rsid w:val="00A6404C"/>
    <w:rsid w:val="00A77896"/>
    <w:rsid w:val="00B13A51"/>
    <w:rsid w:val="00BF43FC"/>
    <w:rsid w:val="00BF5A57"/>
    <w:rsid w:val="00C21034"/>
    <w:rsid w:val="00C75551"/>
    <w:rsid w:val="00CB07CD"/>
    <w:rsid w:val="00CC328F"/>
    <w:rsid w:val="00D91E48"/>
    <w:rsid w:val="00DD2618"/>
    <w:rsid w:val="00DE6ABD"/>
    <w:rsid w:val="00E0372D"/>
    <w:rsid w:val="00E05BB1"/>
    <w:rsid w:val="00E2629A"/>
    <w:rsid w:val="00E46299"/>
    <w:rsid w:val="00EC2225"/>
    <w:rsid w:val="00F02598"/>
    <w:rsid w:val="00F71C5A"/>
    <w:rsid w:val="00F777C9"/>
    <w:rsid w:val="00F951AC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51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2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2</cp:revision>
  <dcterms:created xsi:type="dcterms:W3CDTF">2011-12-16T17:57:00Z</dcterms:created>
  <dcterms:modified xsi:type="dcterms:W3CDTF">2011-12-16T17:57:00Z</dcterms:modified>
</cp:coreProperties>
</file>